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5A" w:rsidRDefault="00D443B7">
      <w:r>
        <w:t>Youth Committee Agenda for 9-8-2020</w:t>
      </w:r>
    </w:p>
    <w:p w:rsidR="00D443B7" w:rsidRDefault="00D443B7" w:rsidP="006C460E">
      <w:pPr>
        <w:pStyle w:val="NoSpacing"/>
      </w:pPr>
      <w:r>
        <w:t>Zoom Attendance:</w:t>
      </w:r>
    </w:p>
    <w:p w:rsidR="004F150A" w:rsidRDefault="004F150A">
      <w:r>
        <w:t>Amber, Cory, Lori Wollman (ICCC), Nancy Ramon (TVOC), Shannon Lee (</w:t>
      </w:r>
      <w:proofErr w:type="spellStart"/>
      <w:r>
        <w:t>Mah</w:t>
      </w:r>
      <w:r w:rsidR="004D0E30">
        <w:t>ub</w:t>
      </w:r>
      <w:r>
        <w:t>e</w:t>
      </w:r>
      <w:proofErr w:type="spellEnd"/>
      <w:r>
        <w:t xml:space="preserve">- </w:t>
      </w:r>
      <w:proofErr w:type="spellStart"/>
      <w:r>
        <w:t>Otwa</w:t>
      </w:r>
      <w:proofErr w:type="spellEnd"/>
      <w:r>
        <w:t>), Shannon Wolf (Mahube-Otwa), John Fick (EYGFS)</w:t>
      </w:r>
      <w:r w:rsidR="004D0E30">
        <w:t xml:space="preserve"> </w:t>
      </w:r>
      <w:proofErr w:type="spellStart"/>
      <w:r>
        <w:t>Rayba</w:t>
      </w:r>
      <w:proofErr w:type="spellEnd"/>
      <w:r w:rsidR="004D0E30">
        <w:t xml:space="preserve"> Hassen.</w:t>
      </w:r>
    </w:p>
    <w:p w:rsidR="00D443B7" w:rsidRDefault="00D443B7" w:rsidP="006C460E">
      <w:pPr>
        <w:pStyle w:val="NoSpacing"/>
      </w:pPr>
      <w:r>
        <w:t>Introductions</w:t>
      </w:r>
      <w:r w:rsidR="006B751D">
        <w:t>:</w:t>
      </w:r>
    </w:p>
    <w:p w:rsidR="004F150A" w:rsidRDefault="004F150A">
      <w:proofErr w:type="spellStart"/>
      <w:r>
        <w:t>Rayba</w:t>
      </w:r>
      <w:proofErr w:type="spellEnd"/>
      <w:r>
        <w:t>- working with the state and youth homeless.</w:t>
      </w:r>
    </w:p>
    <w:p w:rsidR="00D443B7" w:rsidRDefault="00D443B7" w:rsidP="00D443B7">
      <w:pPr>
        <w:pStyle w:val="ListParagraph"/>
        <w:numPr>
          <w:ilvl w:val="0"/>
          <w:numId w:val="3"/>
        </w:numPr>
      </w:pPr>
      <w:r>
        <w:t xml:space="preserve">July 14, 2020 Meeting </w:t>
      </w:r>
      <w:r w:rsidR="006110EF">
        <w:t>Minutes</w:t>
      </w:r>
    </w:p>
    <w:p w:rsidR="00D443B7" w:rsidRDefault="004F150A" w:rsidP="00D443B7">
      <w:pPr>
        <w:pStyle w:val="ListParagraph"/>
      </w:pPr>
      <w:r>
        <w:t>Transportation is still something we are struggling with.</w:t>
      </w:r>
    </w:p>
    <w:p w:rsidR="004F150A" w:rsidRDefault="004F150A" w:rsidP="007C484A">
      <w:pPr>
        <w:pStyle w:val="ListParagraph"/>
      </w:pPr>
      <w:r>
        <w:t>Housing youth within hotels.</w:t>
      </w:r>
    </w:p>
    <w:p w:rsidR="004F150A" w:rsidRDefault="004F150A" w:rsidP="00D443B7">
      <w:pPr>
        <w:pStyle w:val="ListParagraph"/>
      </w:pPr>
      <w:r>
        <w:t xml:space="preserve">Child Care update: </w:t>
      </w:r>
    </w:p>
    <w:p w:rsidR="00D443B7" w:rsidRDefault="00D443B7" w:rsidP="006C460E">
      <w:pPr>
        <w:pStyle w:val="NoSpacing"/>
        <w:numPr>
          <w:ilvl w:val="0"/>
          <w:numId w:val="3"/>
        </w:numPr>
      </w:pPr>
      <w:r>
        <w:t>Agency Updates:</w:t>
      </w:r>
    </w:p>
    <w:p w:rsidR="004D0E30" w:rsidRDefault="004D0E30" w:rsidP="004D0E30">
      <w:pPr>
        <w:pStyle w:val="NoSpacing"/>
      </w:pPr>
      <w:r>
        <w:t xml:space="preserve">John- Pop up outreach. Lots of traffic. </w:t>
      </w:r>
    </w:p>
    <w:p w:rsidR="004D0E30" w:rsidRDefault="004D0E30" w:rsidP="004D0E30">
      <w:pPr>
        <w:pStyle w:val="NoSpacing"/>
      </w:pPr>
      <w:r w:rsidRPr="004D0E30">
        <w:rPr>
          <w:highlight w:val="yellow"/>
        </w:rPr>
        <w:t>11</w:t>
      </w:r>
      <w:r w:rsidR="00566C52">
        <w:rPr>
          <w:highlight w:val="yellow"/>
        </w:rPr>
        <w:t xml:space="preserve"> am</w:t>
      </w:r>
      <w:r w:rsidRPr="004D0E30">
        <w:rPr>
          <w:highlight w:val="yellow"/>
        </w:rPr>
        <w:t xml:space="preserve">-1 </w:t>
      </w:r>
      <w:r w:rsidR="00566C52">
        <w:rPr>
          <w:highlight w:val="yellow"/>
        </w:rPr>
        <w:t xml:space="preserve">pm </w:t>
      </w:r>
      <w:r w:rsidRPr="004D0E30">
        <w:rPr>
          <w:highlight w:val="yellow"/>
        </w:rPr>
        <w:t>outside of C</w:t>
      </w:r>
      <w:r>
        <w:rPr>
          <w:highlight w:val="yellow"/>
        </w:rPr>
        <w:t>alvary C</w:t>
      </w:r>
      <w:r w:rsidRPr="004D0E30">
        <w:rPr>
          <w:highlight w:val="yellow"/>
        </w:rPr>
        <w:t>hurch. Tuesday</w:t>
      </w:r>
      <w:r>
        <w:rPr>
          <w:highlight w:val="yellow"/>
        </w:rPr>
        <w:t xml:space="preserve"> and Thursday</w:t>
      </w:r>
      <w:r>
        <w:t>.</w:t>
      </w:r>
    </w:p>
    <w:p w:rsidR="004D0E30" w:rsidRDefault="004D0E30" w:rsidP="004D0E30">
      <w:pPr>
        <w:pStyle w:val="NoSpacing"/>
      </w:pPr>
      <w:r>
        <w:t xml:space="preserve">They do have some opening for youth within shelters. </w:t>
      </w:r>
    </w:p>
    <w:p w:rsidR="004D0E30" w:rsidRDefault="004D0E30" w:rsidP="004D0E30">
      <w:pPr>
        <w:pStyle w:val="NoSpacing"/>
      </w:pPr>
      <w:r>
        <w:t>Continue to bring awareness. How do we continue to outreach to others? Mall? Church?</w:t>
      </w:r>
    </w:p>
    <w:p w:rsidR="004D0E30" w:rsidRDefault="004D0E30" w:rsidP="004D0E30">
      <w:pPr>
        <w:pStyle w:val="NoSpacing"/>
      </w:pPr>
    </w:p>
    <w:p w:rsidR="004D0E30" w:rsidRDefault="004D0E30" w:rsidP="004D0E30">
      <w:pPr>
        <w:pStyle w:val="NoSpacing"/>
      </w:pPr>
      <w:r>
        <w:t xml:space="preserve">Shannon Wolf and Shannon Lee- Still working on the master leasing, uncertain on when it will be done for sure. </w:t>
      </w:r>
    </w:p>
    <w:p w:rsidR="004D0E30" w:rsidRDefault="004D0E30" w:rsidP="004D0E30">
      <w:pPr>
        <w:pStyle w:val="NoSpacing"/>
      </w:pPr>
    </w:p>
    <w:p w:rsidR="004D0E30" w:rsidRDefault="004F150A" w:rsidP="004D0E30">
      <w:pPr>
        <w:pStyle w:val="NoSpacing"/>
      </w:pPr>
      <w:r>
        <w:t xml:space="preserve">Nancy- hired a new employee taking over Tatyana’s position. </w:t>
      </w:r>
    </w:p>
    <w:p w:rsidR="004D0E30" w:rsidRDefault="004D0E30" w:rsidP="004D0E30">
      <w:pPr>
        <w:pStyle w:val="NoSpacing"/>
      </w:pPr>
      <w:r>
        <w:t>Busy with CHAPS!</w:t>
      </w:r>
    </w:p>
    <w:p w:rsidR="004D0E30" w:rsidRDefault="004D0E30" w:rsidP="004D0E30">
      <w:pPr>
        <w:pStyle w:val="NoSpacing"/>
      </w:pPr>
      <w:r>
        <w:t xml:space="preserve">Putting something together to send to the schools, would be willing to share with Amber if she would like to send to her contacts. </w:t>
      </w:r>
      <w:r w:rsidR="006C460E">
        <w:t xml:space="preserve">– help staff have a better understanding with homeless youth. </w:t>
      </w:r>
    </w:p>
    <w:p w:rsidR="006C460E" w:rsidRDefault="006C460E" w:rsidP="004D0E30">
      <w:pPr>
        <w:pStyle w:val="NoSpacing"/>
      </w:pPr>
      <w:r>
        <w:t xml:space="preserve">5 youth and they are full. </w:t>
      </w:r>
    </w:p>
    <w:p w:rsidR="006C460E" w:rsidRDefault="006C460E" w:rsidP="004D0E30">
      <w:pPr>
        <w:pStyle w:val="NoSpacing"/>
      </w:pPr>
    </w:p>
    <w:p w:rsidR="006C460E" w:rsidRDefault="006C460E" w:rsidP="006C460E">
      <w:pPr>
        <w:pStyle w:val="NoSpacing"/>
      </w:pPr>
      <w:r>
        <w:t xml:space="preserve">Lori Wollman- 2 new youth applications. 1 youth in hotel hoping find her housing. She no longer has case managers. </w:t>
      </w:r>
    </w:p>
    <w:p w:rsidR="006C460E" w:rsidRDefault="006C460E" w:rsidP="006C460E">
      <w:pPr>
        <w:pStyle w:val="NoSpacing"/>
      </w:pPr>
    </w:p>
    <w:p w:rsidR="006C460E" w:rsidRDefault="006C460E" w:rsidP="006C460E">
      <w:pPr>
        <w:pStyle w:val="NoSpacing"/>
      </w:pPr>
      <w:r w:rsidRPr="006C460E">
        <w:rPr>
          <w:highlight w:val="yellow"/>
        </w:rPr>
        <w:t>Do agency want to share training packets with Amber? What program managers use for training?</w:t>
      </w:r>
      <w:r>
        <w:t xml:space="preserve"> </w:t>
      </w:r>
    </w:p>
    <w:p w:rsidR="006C460E" w:rsidRDefault="006C460E" w:rsidP="006C460E">
      <w:pPr>
        <w:pStyle w:val="NoSpacing"/>
      </w:pPr>
      <w:proofErr w:type="spellStart"/>
      <w:r>
        <w:t>Rayba</w:t>
      </w:r>
      <w:proofErr w:type="spellEnd"/>
      <w:r>
        <w:t xml:space="preserve">- HIA? Lot of reports have changed. This is going to be a large learning process. </w:t>
      </w:r>
    </w:p>
    <w:p w:rsidR="006C460E" w:rsidRDefault="006C460E" w:rsidP="006C460E">
      <w:pPr>
        <w:pStyle w:val="NoSpacing"/>
      </w:pPr>
      <w:r>
        <w:t xml:space="preserve">RFP-new grant that is coming out soon. ESP and ESG money. New CRF funding that is a 4 month at a time with also 10 % admin. These funds are for COVID related stuff. </w:t>
      </w:r>
    </w:p>
    <w:p w:rsidR="006C460E" w:rsidRDefault="006C460E" w:rsidP="006C460E">
      <w:pPr>
        <w:pStyle w:val="NoSpacing"/>
      </w:pPr>
      <w:r>
        <w:t xml:space="preserve">ESG #2 is coming out soon too. </w:t>
      </w:r>
    </w:p>
    <w:p w:rsidR="00566C52" w:rsidRDefault="00566C52" w:rsidP="006C460E">
      <w:pPr>
        <w:pStyle w:val="NoSpacing"/>
      </w:pPr>
      <w:r>
        <w:t xml:space="preserve">Is there away that we can use the reports to understand more of what is going on within the CoC. </w:t>
      </w:r>
    </w:p>
    <w:p w:rsidR="008E0A81" w:rsidRDefault="008E0A81" w:rsidP="006C460E">
      <w:pPr>
        <w:pStyle w:val="NoSpacing"/>
        <w:numPr>
          <w:ilvl w:val="0"/>
          <w:numId w:val="3"/>
        </w:numPr>
      </w:pPr>
      <w:r>
        <w:t xml:space="preserve">  Stakeholders Meetings:</w:t>
      </w:r>
      <w:r w:rsidR="00566C52">
        <w:t xml:space="preserve"> </w:t>
      </w:r>
    </w:p>
    <w:p w:rsidR="006C460E" w:rsidRDefault="008E0A81" w:rsidP="006B71C3">
      <w:pPr>
        <w:pStyle w:val="NoSpacing"/>
        <w:numPr>
          <w:ilvl w:val="0"/>
          <w:numId w:val="13"/>
        </w:numPr>
      </w:pPr>
      <w:r>
        <w:t xml:space="preserve">What we went over quick: </w:t>
      </w:r>
      <w:r w:rsidR="00566C52">
        <w:t>Not trying to set up a hierarchy. More background and collaboration with all. Able to have high level conversations. Help with systems design.</w:t>
      </w:r>
    </w:p>
    <w:p w:rsidR="006C460E" w:rsidRDefault="008E0A81" w:rsidP="006B71C3">
      <w:pPr>
        <w:pStyle w:val="NoSpacing"/>
        <w:numPr>
          <w:ilvl w:val="0"/>
          <w:numId w:val="13"/>
        </w:numPr>
      </w:pPr>
      <w:r>
        <w:t>Who attends?</w:t>
      </w:r>
      <w:r w:rsidR="006B71C3">
        <w:t xml:space="preserve"> - </w:t>
      </w:r>
      <w:r w:rsidR="00566C52">
        <w:t xml:space="preserve">Executives </w:t>
      </w:r>
    </w:p>
    <w:p w:rsidR="006B71C3" w:rsidRDefault="008E0A81" w:rsidP="006B71C3">
      <w:pPr>
        <w:pStyle w:val="NoSpacing"/>
        <w:numPr>
          <w:ilvl w:val="0"/>
          <w:numId w:val="13"/>
        </w:numPr>
      </w:pPr>
      <w:r>
        <w:t>How often does it meet</w:t>
      </w:r>
      <w:r w:rsidR="006B71C3">
        <w:t xml:space="preserve">? - </w:t>
      </w:r>
      <w:r w:rsidR="00566C52">
        <w:t>Quarterly</w:t>
      </w:r>
    </w:p>
    <w:p w:rsidR="008E0A81" w:rsidRDefault="00D443B7" w:rsidP="006B71C3">
      <w:pPr>
        <w:pStyle w:val="NoSpacing"/>
        <w:numPr>
          <w:ilvl w:val="0"/>
          <w:numId w:val="3"/>
        </w:numPr>
      </w:pPr>
      <w:r>
        <w:t>Case Conferencing:</w:t>
      </w:r>
    </w:p>
    <w:p w:rsidR="00566C52" w:rsidRDefault="00B941DB" w:rsidP="006B71C3">
      <w:pPr>
        <w:pStyle w:val="NoSpacing"/>
        <w:numPr>
          <w:ilvl w:val="0"/>
          <w:numId w:val="14"/>
        </w:numPr>
      </w:pPr>
      <w:r>
        <w:t xml:space="preserve">Who attends? </w:t>
      </w:r>
      <w:r w:rsidR="006B71C3">
        <w:t xml:space="preserve">- </w:t>
      </w:r>
      <w:r w:rsidR="00566C52">
        <w:t xml:space="preserve">Youth Case Manager, almost all of YHDP </w:t>
      </w:r>
    </w:p>
    <w:p w:rsidR="00B941DB" w:rsidRDefault="00B941DB" w:rsidP="006C460E">
      <w:pPr>
        <w:pStyle w:val="NoSpacing"/>
        <w:numPr>
          <w:ilvl w:val="0"/>
          <w:numId w:val="14"/>
        </w:numPr>
      </w:pPr>
      <w:r>
        <w:t>Who is missing?</w:t>
      </w:r>
    </w:p>
    <w:p w:rsidR="00566C52" w:rsidRDefault="00566C52" w:rsidP="00566C52">
      <w:pPr>
        <w:pStyle w:val="NoSpacing"/>
        <w:numPr>
          <w:ilvl w:val="1"/>
          <w:numId w:val="14"/>
        </w:numPr>
      </w:pPr>
      <w:r>
        <w:t xml:space="preserve">Jordan May- really busy and might be low on case managers. </w:t>
      </w:r>
    </w:p>
    <w:p w:rsidR="00566C52" w:rsidRDefault="00566C52" w:rsidP="00566C52">
      <w:pPr>
        <w:pStyle w:val="NoSpacing"/>
        <w:numPr>
          <w:ilvl w:val="1"/>
          <w:numId w:val="14"/>
        </w:numPr>
      </w:pPr>
      <w:r>
        <w:t>Northwest Mental Health Services?</w:t>
      </w:r>
    </w:p>
    <w:p w:rsidR="00B56737" w:rsidRDefault="00B56737" w:rsidP="00566C52">
      <w:pPr>
        <w:pStyle w:val="NoSpacing"/>
        <w:numPr>
          <w:ilvl w:val="1"/>
          <w:numId w:val="14"/>
        </w:numPr>
      </w:pPr>
      <w:r>
        <w:t xml:space="preserve">Maria would be a good person to attend. </w:t>
      </w:r>
    </w:p>
    <w:p w:rsidR="00566C52" w:rsidRPr="00566C52" w:rsidRDefault="00566C52" w:rsidP="00566C52">
      <w:pPr>
        <w:pStyle w:val="NoSpacing"/>
        <w:numPr>
          <w:ilvl w:val="1"/>
          <w:numId w:val="14"/>
        </w:numPr>
        <w:rPr>
          <w:highlight w:val="yellow"/>
        </w:rPr>
      </w:pPr>
      <w:r w:rsidRPr="00566C52">
        <w:rPr>
          <w:highlight w:val="yellow"/>
        </w:rPr>
        <w:lastRenderedPageBreak/>
        <w:t>Need a Contact from Bi-Cap.</w:t>
      </w:r>
    </w:p>
    <w:p w:rsidR="00D443B7" w:rsidRDefault="00D443B7" w:rsidP="006C460E">
      <w:pPr>
        <w:pStyle w:val="NoSpacing"/>
        <w:numPr>
          <w:ilvl w:val="0"/>
          <w:numId w:val="3"/>
        </w:numPr>
      </w:pPr>
      <w:r>
        <w:t>YHDP Project Updates:</w:t>
      </w:r>
    </w:p>
    <w:p w:rsidR="00B941DB" w:rsidRDefault="00B941DB" w:rsidP="006C460E">
      <w:pPr>
        <w:pStyle w:val="NoSpacing"/>
        <w:numPr>
          <w:ilvl w:val="0"/>
          <w:numId w:val="15"/>
        </w:numPr>
      </w:pPr>
      <w:r>
        <w:t xml:space="preserve">Who attends? </w:t>
      </w:r>
    </w:p>
    <w:p w:rsidR="00B941DB" w:rsidRDefault="00B941DB" w:rsidP="006C460E">
      <w:pPr>
        <w:pStyle w:val="NoSpacing"/>
        <w:numPr>
          <w:ilvl w:val="0"/>
          <w:numId w:val="15"/>
        </w:numPr>
      </w:pPr>
      <w:r>
        <w:t xml:space="preserve">Possible Transfer of Red Lake Homeless Shelter’s YHDP </w:t>
      </w:r>
    </w:p>
    <w:p w:rsidR="00B56737" w:rsidRDefault="00B56737" w:rsidP="00B56737">
      <w:pPr>
        <w:pStyle w:val="NoSpacing"/>
        <w:numPr>
          <w:ilvl w:val="1"/>
          <w:numId w:val="15"/>
        </w:numPr>
      </w:pPr>
      <w:r>
        <w:t>Still working on this.</w:t>
      </w:r>
    </w:p>
    <w:p w:rsidR="00B56737" w:rsidRDefault="00B56737" w:rsidP="00B56737">
      <w:pPr>
        <w:pStyle w:val="NoSpacing"/>
        <w:numPr>
          <w:ilvl w:val="1"/>
          <w:numId w:val="15"/>
        </w:numPr>
      </w:pPr>
      <w:r>
        <w:t xml:space="preserve">Jordan doesn’t think that the Shelter can house the project right now. They are looking into area that they can transfer the funds to. NWIDC might get the funds. </w:t>
      </w:r>
    </w:p>
    <w:p w:rsidR="002A44FA" w:rsidRDefault="002A44FA" w:rsidP="00B56737">
      <w:pPr>
        <w:pStyle w:val="NoSpacing"/>
        <w:numPr>
          <w:ilvl w:val="1"/>
          <w:numId w:val="15"/>
        </w:numPr>
      </w:pPr>
      <w:r>
        <w:t>Both Shannon’s have thumbs up, Nancy thinks it’ll be a good fix but concerned that they might not serve Red Lake. Focus on deposit first.</w:t>
      </w:r>
    </w:p>
    <w:p w:rsidR="006C460E" w:rsidRDefault="00D443B7" w:rsidP="006C460E">
      <w:pPr>
        <w:pStyle w:val="NoSpacing"/>
        <w:numPr>
          <w:ilvl w:val="0"/>
          <w:numId w:val="15"/>
        </w:numPr>
      </w:pPr>
      <w:r>
        <w:t>WebApp</w:t>
      </w:r>
    </w:p>
    <w:p w:rsidR="00B56737" w:rsidRDefault="002A44FA" w:rsidP="00B56737">
      <w:pPr>
        <w:pStyle w:val="NoSpacing"/>
        <w:numPr>
          <w:ilvl w:val="1"/>
          <w:numId w:val="15"/>
        </w:numPr>
      </w:pPr>
      <w:r>
        <w:t>Set up analytics today.</w:t>
      </w:r>
    </w:p>
    <w:p w:rsidR="002A44FA" w:rsidRDefault="002A44FA" w:rsidP="00B56737">
      <w:pPr>
        <w:pStyle w:val="NoSpacing"/>
        <w:numPr>
          <w:ilvl w:val="1"/>
          <w:numId w:val="15"/>
        </w:numPr>
      </w:pPr>
      <w:r>
        <w:t xml:space="preserve">Long conversation with Ruth. She manages a site that could be in the same category with the Web App. Opportunities to possibly work together a long the way. </w:t>
      </w:r>
    </w:p>
    <w:p w:rsidR="002A44FA" w:rsidRDefault="002A44FA" w:rsidP="00B56737">
      <w:pPr>
        <w:pStyle w:val="NoSpacing"/>
        <w:numPr>
          <w:ilvl w:val="1"/>
          <w:numId w:val="15"/>
        </w:numPr>
      </w:pPr>
      <w:r>
        <w:t xml:space="preserve">End of October. </w:t>
      </w:r>
    </w:p>
    <w:p w:rsidR="002A44FA" w:rsidRDefault="00D443B7" w:rsidP="006B71C3">
      <w:pPr>
        <w:pStyle w:val="NoSpacing"/>
        <w:numPr>
          <w:ilvl w:val="0"/>
          <w:numId w:val="15"/>
        </w:numPr>
      </w:pPr>
      <w:r>
        <w:t>Marketing- MN Youth Path or MY Path</w:t>
      </w:r>
      <w:r w:rsidR="006B71C3">
        <w:t xml:space="preserve"> - </w:t>
      </w:r>
      <w:r w:rsidR="002A44FA">
        <w:t>Maybe some marketing materials next week with logo.</w:t>
      </w:r>
    </w:p>
    <w:p w:rsidR="00D443B7" w:rsidRDefault="00D443B7" w:rsidP="006C460E">
      <w:pPr>
        <w:pStyle w:val="NoSpacing"/>
        <w:numPr>
          <w:ilvl w:val="0"/>
          <w:numId w:val="15"/>
        </w:numPr>
      </w:pPr>
      <w:r>
        <w:t>YAB and EYFS Youth Council</w:t>
      </w:r>
    </w:p>
    <w:p w:rsidR="002A44FA" w:rsidRDefault="00FB13A3" w:rsidP="002A44FA">
      <w:pPr>
        <w:pStyle w:val="NoSpacing"/>
        <w:numPr>
          <w:ilvl w:val="1"/>
          <w:numId w:val="15"/>
        </w:numPr>
      </w:pPr>
      <w:r>
        <w:t xml:space="preserve">Talking about it and planning for a kick off. </w:t>
      </w:r>
      <w:r w:rsidRPr="007C484A">
        <w:rPr>
          <w:highlight w:val="yellow"/>
        </w:rPr>
        <w:t>– Oct 20</w:t>
      </w:r>
      <w:r w:rsidRPr="007C484A">
        <w:rPr>
          <w:highlight w:val="yellow"/>
          <w:vertAlign w:val="superscript"/>
        </w:rPr>
        <w:t>th</w:t>
      </w:r>
      <w:r w:rsidRPr="007C484A">
        <w:rPr>
          <w:highlight w:val="yellow"/>
        </w:rPr>
        <w:t xml:space="preserve"> and 21</w:t>
      </w:r>
      <w:r w:rsidR="006B71C3" w:rsidRPr="007C484A">
        <w:rPr>
          <w:highlight w:val="yellow"/>
          <w:vertAlign w:val="superscript"/>
        </w:rPr>
        <w:t>st</w:t>
      </w:r>
      <w:r w:rsidR="006B71C3" w:rsidRPr="007C484A">
        <w:rPr>
          <w:highlight w:val="yellow"/>
        </w:rPr>
        <w:t xml:space="preserve"> </w:t>
      </w:r>
      <w:r w:rsidR="006B71C3">
        <w:rPr>
          <w:highlight w:val="yellow"/>
        </w:rPr>
        <w:t>Point</w:t>
      </w:r>
      <w:r w:rsidR="007C484A">
        <w:rPr>
          <w:highlight w:val="yellow"/>
        </w:rPr>
        <w:t xml:space="preserve"> Source Youth</w:t>
      </w:r>
      <w:r w:rsidR="007C484A" w:rsidRPr="007C484A">
        <w:rPr>
          <w:highlight w:val="yellow"/>
        </w:rPr>
        <w:t>–</w:t>
      </w:r>
      <w:r w:rsidR="007C484A">
        <w:t xml:space="preserve"> meeting and hopefully get other youth case managers to the training. Looking into ways to reimbursed others. </w:t>
      </w:r>
    </w:p>
    <w:p w:rsidR="006C460E" w:rsidRDefault="006110EF" w:rsidP="006C460E">
      <w:pPr>
        <w:pStyle w:val="NoSpacing"/>
        <w:numPr>
          <w:ilvl w:val="0"/>
          <w:numId w:val="3"/>
        </w:numPr>
      </w:pPr>
      <w:r>
        <w:t xml:space="preserve">Systems Grant Project Updates: </w:t>
      </w:r>
    </w:p>
    <w:p w:rsidR="007C484A" w:rsidRDefault="007C484A" w:rsidP="007C484A">
      <w:pPr>
        <w:pStyle w:val="NoSpacing"/>
        <w:numPr>
          <w:ilvl w:val="0"/>
          <w:numId w:val="16"/>
        </w:numPr>
      </w:pPr>
      <w:r>
        <w:t>ICCC- Community champions.</w:t>
      </w:r>
    </w:p>
    <w:p w:rsidR="007C484A" w:rsidRDefault="007C484A" w:rsidP="007C484A">
      <w:pPr>
        <w:pStyle w:val="NoSpacing"/>
        <w:numPr>
          <w:ilvl w:val="0"/>
          <w:numId w:val="16"/>
        </w:numPr>
      </w:pPr>
      <w:r>
        <w:t xml:space="preserve">Cory and Kaitlyn- working with accounting to updating report policies. </w:t>
      </w:r>
    </w:p>
    <w:p w:rsidR="00D443B7" w:rsidRDefault="006110EF" w:rsidP="006C460E">
      <w:pPr>
        <w:pStyle w:val="NoSpacing"/>
        <w:numPr>
          <w:ilvl w:val="0"/>
          <w:numId w:val="3"/>
        </w:numPr>
      </w:pPr>
      <w:r>
        <w:t xml:space="preserve"> </w:t>
      </w:r>
      <w:r w:rsidR="00D443B7">
        <w:t>Group Training</w:t>
      </w:r>
    </w:p>
    <w:p w:rsidR="00D443B7" w:rsidRPr="007C484A" w:rsidRDefault="00D443B7" w:rsidP="006C460E">
      <w:pPr>
        <w:pStyle w:val="NoSpacing"/>
        <w:rPr>
          <w:highlight w:val="yellow"/>
        </w:rPr>
      </w:pPr>
      <w:r w:rsidRPr="007C484A">
        <w:rPr>
          <w:highlight w:val="yellow"/>
        </w:rPr>
        <w:t>Point Source Youth 4</w:t>
      </w:r>
      <w:r w:rsidRPr="007C484A">
        <w:rPr>
          <w:highlight w:val="yellow"/>
          <w:vertAlign w:val="superscript"/>
        </w:rPr>
        <w:t>th</w:t>
      </w:r>
      <w:r w:rsidRPr="007C484A">
        <w:rPr>
          <w:highlight w:val="yellow"/>
        </w:rPr>
        <w:t xml:space="preserve"> National Symposium on Youth Homelessness October 20-21</w:t>
      </w:r>
    </w:p>
    <w:p w:rsidR="00712E94" w:rsidRDefault="006B71C3" w:rsidP="006C460E">
      <w:pPr>
        <w:pStyle w:val="NoSpacing"/>
      </w:pPr>
      <w:hyperlink r:id="rId5" w:history="1">
        <w:r w:rsidR="00D443B7" w:rsidRPr="007C484A">
          <w:rPr>
            <w:rStyle w:val="Hyperlink"/>
            <w:highlight w:val="yellow"/>
          </w:rPr>
          <w:t>https://www.pointsourceyouth.org/nationalsymposium</w:t>
        </w:r>
      </w:hyperlink>
    </w:p>
    <w:p w:rsidR="00D443B7" w:rsidRDefault="00D443B7" w:rsidP="006C460E">
      <w:pPr>
        <w:pStyle w:val="NoSpacing"/>
      </w:pPr>
      <w:r>
        <w:t>Landlord and Tenant Rights Training</w:t>
      </w:r>
      <w:r w:rsidR="007C484A">
        <w:t xml:space="preserve">- </w:t>
      </w:r>
      <w:r w:rsidR="007C484A" w:rsidRPr="007C484A">
        <w:rPr>
          <w:highlight w:val="yellow"/>
        </w:rPr>
        <w:t>DO IT</w:t>
      </w:r>
    </w:p>
    <w:p w:rsidR="007C484A" w:rsidRDefault="007C484A" w:rsidP="007C484A">
      <w:pPr>
        <w:pStyle w:val="NoSpacing"/>
        <w:numPr>
          <w:ilvl w:val="0"/>
          <w:numId w:val="17"/>
        </w:numPr>
      </w:pPr>
      <w:r>
        <w:t>Have a tenant advocate lawyer</w:t>
      </w:r>
    </w:p>
    <w:p w:rsidR="007C484A" w:rsidRDefault="007C484A" w:rsidP="007C484A">
      <w:pPr>
        <w:pStyle w:val="NoSpacing"/>
        <w:numPr>
          <w:ilvl w:val="0"/>
          <w:numId w:val="17"/>
        </w:numPr>
      </w:pPr>
      <w:r>
        <w:t>Landlords rights attorney</w:t>
      </w:r>
    </w:p>
    <w:p w:rsidR="007C484A" w:rsidRDefault="007C484A" w:rsidP="007C484A">
      <w:pPr>
        <w:pStyle w:val="NoSpacing"/>
        <w:numPr>
          <w:ilvl w:val="0"/>
          <w:numId w:val="17"/>
        </w:numPr>
      </w:pPr>
      <w:r>
        <w:t>Held virtually- case workers, directors and others.</w:t>
      </w:r>
    </w:p>
    <w:p w:rsidR="007C484A" w:rsidRDefault="007C484A" w:rsidP="007C484A">
      <w:pPr>
        <w:pStyle w:val="NoSpacing"/>
        <w:numPr>
          <w:ilvl w:val="0"/>
          <w:numId w:val="17"/>
        </w:numPr>
      </w:pPr>
      <w:r>
        <w:t>Help build more relationships and bridges.</w:t>
      </w:r>
    </w:p>
    <w:p w:rsidR="007C484A" w:rsidRDefault="007C484A" w:rsidP="007C484A">
      <w:pPr>
        <w:pStyle w:val="NoSpacing"/>
      </w:pPr>
      <w:r>
        <w:t xml:space="preserve">Shannon Lee- her landlords might be interesting and have some questions. </w:t>
      </w:r>
    </w:p>
    <w:p w:rsidR="006B71C3" w:rsidRDefault="006B71C3" w:rsidP="006C460E">
      <w:pPr>
        <w:pStyle w:val="NoSpacing"/>
      </w:pPr>
    </w:p>
    <w:p w:rsidR="00D443B7" w:rsidRDefault="00D443B7" w:rsidP="006C460E">
      <w:pPr>
        <w:pStyle w:val="NoSpacing"/>
      </w:pPr>
      <w:r>
        <w:t>Similar to what EYFS Use to Host</w:t>
      </w:r>
    </w:p>
    <w:p w:rsidR="006110EF" w:rsidRDefault="006110EF" w:rsidP="006C460E">
      <w:pPr>
        <w:pStyle w:val="NoSpacing"/>
      </w:pPr>
      <w:r>
        <w:t xml:space="preserve">Learn more about Home Line </w:t>
      </w:r>
      <w:hyperlink r:id="rId6" w:history="1">
        <w:r>
          <w:rPr>
            <w:rStyle w:val="Hyperlink"/>
          </w:rPr>
          <w:t>https://homelinemn.org/</w:t>
        </w:r>
      </w:hyperlink>
    </w:p>
    <w:p w:rsidR="006C460E" w:rsidRDefault="006110EF" w:rsidP="006C460E">
      <w:pPr>
        <w:pStyle w:val="NoSpacing"/>
        <w:numPr>
          <w:ilvl w:val="0"/>
          <w:numId w:val="3"/>
        </w:numPr>
      </w:pPr>
      <w:r>
        <w:t xml:space="preserve">Youth specific </w:t>
      </w:r>
      <w:r w:rsidR="00C5793E">
        <w:t>updates</w:t>
      </w:r>
      <w:r>
        <w:t xml:space="preserve"> for CHAPS and CARES ESG-CV1 and CV2 funding opportunities. </w:t>
      </w:r>
    </w:p>
    <w:p w:rsidR="007C484A" w:rsidRDefault="007C484A" w:rsidP="007C484A">
      <w:pPr>
        <w:pStyle w:val="NoSpacing"/>
      </w:pPr>
      <w:proofErr w:type="spellStart"/>
      <w:r>
        <w:t>Rayba</w:t>
      </w:r>
      <w:proofErr w:type="spellEnd"/>
      <w:r>
        <w:t xml:space="preserve">- nothing really youth in general but homeless. </w:t>
      </w:r>
    </w:p>
    <w:p w:rsidR="007C484A" w:rsidRDefault="007C484A" w:rsidP="007C484A">
      <w:pPr>
        <w:pStyle w:val="NoSpacing"/>
      </w:pPr>
      <w:r>
        <w:t>CV2 – released end of the month or next month.</w:t>
      </w:r>
    </w:p>
    <w:p w:rsidR="006110EF" w:rsidRDefault="005B0C9C" w:rsidP="006C460E">
      <w:pPr>
        <w:pStyle w:val="NoSpacing"/>
        <w:numPr>
          <w:ilvl w:val="0"/>
          <w:numId w:val="3"/>
        </w:numPr>
      </w:pPr>
      <w:r>
        <w:t xml:space="preserve">CARES Act System Modeling Workshop trying to create a more equitable system. </w:t>
      </w:r>
    </w:p>
    <w:p w:rsidR="006110EF" w:rsidRDefault="006B71C3" w:rsidP="006C460E">
      <w:pPr>
        <w:pStyle w:val="NoSpacing"/>
      </w:pPr>
      <w:r>
        <w:t xml:space="preserve">Marcia has sent out over 600 notices and landlords are request more for others. </w:t>
      </w:r>
    </w:p>
    <w:p w:rsidR="006B71C3" w:rsidRDefault="006B71C3" w:rsidP="007C484A">
      <w:pPr>
        <w:pStyle w:val="NoSpacing"/>
      </w:pPr>
    </w:p>
    <w:p w:rsidR="006B71C3" w:rsidRDefault="006B71C3" w:rsidP="007C484A">
      <w:pPr>
        <w:pStyle w:val="NoSpacing"/>
      </w:pPr>
    </w:p>
    <w:p w:rsidR="006B71C3" w:rsidRDefault="006B71C3" w:rsidP="007C484A">
      <w:pPr>
        <w:pStyle w:val="NoSpacing"/>
      </w:pPr>
    </w:p>
    <w:p w:rsidR="006B71C3" w:rsidRDefault="006110EF" w:rsidP="007C484A">
      <w:pPr>
        <w:pStyle w:val="NoSpacing"/>
      </w:pPr>
      <w:r>
        <w:t>Recommendations for next meeting?</w:t>
      </w:r>
      <w:r w:rsidR="006B71C3">
        <w:t xml:space="preserve"> </w:t>
      </w:r>
      <w:r w:rsidR="006B71C3">
        <w:tab/>
      </w:r>
    </w:p>
    <w:p w:rsidR="006B71C3" w:rsidRDefault="006B71C3" w:rsidP="007C484A">
      <w:pPr>
        <w:pStyle w:val="NoSpacing"/>
      </w:pPr>
      <w:r>
        <w:t>Finalizing a plan for a virtual landlord</w:t>
      </w:r>
    </w:p>
    <w:p w:rsidR="006B71C3" w:rsidRDefault="006B71C3" w:rsidP="007C484A">
      <w:pPr>
        <w:pStyle w:val="NoSpacing"/>
      </w:pPr>
      <w:r>
        <w:t>Talk about the symposium</w:t>
      </w:r>
      <w:bookmarkStart w:id="0" w:name="_GoBack"/>
      <w:bookmarkEnd w:id="0"/>
    </w:p>
    <w:p w:rsidR="00D443B7" w:rsidRDefault="006B751D" w:rsidP="007C484A">
      <w:pPr>
        <w:pStyle w:val="NoSpacing"/>
      </w:pPr>
      <w:r>
        <w:t>Adjour</w:t>
      </w:r>
      <w:r w:rsidR="007C484A">
        <w:t>n</w:t>
      </w:r>
    </w:p>
    <w:sectPr w:rsidR="00D44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2B39"/>
    <w:multiLevelType w:val="hybridMultilevel"/>
    <w:tmpl w:val="C61C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560E"/>
    <w:multiLevelType w:val="hybridMultilevel"/>
    <w:tmpl w:val="3C88B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42950"/>
    <w:multiLevelType w:val="hybridMultilevel"/>
    <w:tmpl w:val="2820A6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7C1E2C"/>
    <w:multiLevelType w:val="hybridMultilevel"/>
    <w:tmpl w:val="568EDC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DA1FDC"/>
    <w:multiLevelType w:val="hybridMultilevel"/>
    <w:tmpl w:val="CCAE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907D8"/>
    <w:multiLevelType w:val="hybridMultilevel"/>
    <w:tmpl w:val="358A4E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257DEE"/>
    <w:multiLevelType w:val="hybridMultilevel"/>
    <w:tmpl w:val="F16C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D683C"/>
    <w:multiLevelType w:val="hybridMultilevel"/>
    <w:tmpl w:val="37D8A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61AFB"/>
    <w:multiLevelType w:val="hybridMultilevel"/>
    <w:tmpl w:val="75E44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390949"/>
    <w:multiLevelType w:val="hybridMultilevel"/>
    <w:tmpl w:val="B35C4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674E6"/>
    <w:multiLevelType w:val="hybridMultilevel"/>
    <w:tmpl w:val="EA5EB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148E4"/>
    <w:multiLevelType w:val="hybridMultilevel"/>
    <w:tmpl w:val="2D5A4A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FC9689F"/>
    <w:multiLevelType w:val="hybridMultilevel"/>
    <w:tmpl w:val="D9EE4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751CD"/>
    <w:multiLevelType w:val="hybridMultilevel"/>
    <w:tmpl w:val="A86A8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7735B"/>
    <w:multiLevelType w:val="hybridMultilevel"/>
    <w:tmpl w:val="5E62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0B0680"/>
    <w:multiLevelType w:val="hybridMultilevel"/>
    <w:tmpl w:val="02DE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56182"/>
    <w:multiLevelType w:val="hybridMultilevel"/>
    <w:tmpl w:val="E5BE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11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14"/>
  </w:num>
  <w:num w:numId="15">
    <w:abstractNumId w:val="16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B7"/>
    <w:rsid w:val="002A44FA"/>
    <w:rsid w:val="00413C12"/>
    <w:rsid w:val="004D0E30"/>
    <w:rsid w:val="004F150A"/>
    <w:rsid w:val="00566C52"/>
    <w:rsid w:val="005B0C9C"/>
    <w:rsid w:val="006110EF"/>
    <w:rsid w:val="006B71C3"/>
    <w:rsid w:val="006B751D"/>
    <w:rsid w:val="006C460E"/>
    <w:rsid w:val="00712E94"/>
    <w:rsid w:val="00783559"/>
    <w:rsid w:val="007C484A"/>
    <w:rsid w:val="008E0A81"/>
    <w:rsid w:val="00B56737"/>
    <w:rsid w:val="00B941DB"/>
    <w:rsid w:val="00C5793E"/>
    <w:rsid w:val="00D443B7"/>
    <w:rsid w:val="00FB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5890"/>
  <w15:chartTrackingRefBased/>
  <w15:docId w15:val="{22956F79-DF49-4216-892B-36902103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3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43B7"/>
    <w:rPr>
      <w:color w:val="0000FF"/>
      <w:u w:val="single"/>
    </w:rPr>
  </w:style>
  <w:style w:type="paragraph" w:styleId="NoSpacing">
    <w:name w:val="No Spacing"/>
    <w:uiPriority w:val="1"/>
    <w:qFormat/>
    <w:rsid w:val="004D0E3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4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8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8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8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linemn.org/" TargetMode="External"/><Relationship Id="rId5" Type="http://schemas.openxmlformats.org/officeDocument/2006/relationships/hyperlink" Target="https://www.pointsourceyouth.org/nationalsymposi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Neumann</dc:creator>
  <cp:keywords/>
  <dc:description/>
  <cp:lastModifiedBy>Kaitlyn Tupper</cp:lastModifiedBy>
  <cp:revision>2</cp:revision>
  <dcterms:created xsi:type="dcterms:W3CDTF">2020-09-08T19:27:00Z</dcterms:created>
  <dcterms:modified xsi:type="dcterms:W3CDTF">2020-09-08T19:27:00Z</dcterms:modified>
</cp:coreProperties>
</file>